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D7" w:rsidRPr="00755609" w:rsidRDefault="00A149D7">
      <w:pPr>
        <w:rPr>
          <w:b/>
          <w:sz w:val="40"/>
          <w:szCs w:val="40"/>
          <w:u w:val="single"/>
        </w:rPr>
      </w:pPr>
      <w:r w:rsidRPr="00755609">
        <w:rPr>
          <w:b/>
          <w:sz w:val="40"/>
          <w:szCs w:val="40"/>
          <w:u w:val="single"/>
        </w:rPr>
        <w:t>Программа обучения новых рег</w:t>
      </w:r>
      <w:r w:rsidR="00755609" w:rsidRPr="00755609">
        <w:rPr>
          <w:b/>
          <w:sz w:val="40"/>
          <w:szCs w:val="40"/>
          <w:u w:val="single"/>
        </w:rPr>
        <w:t>иональных дилеров</w:t>
      </w:r>
      <w:proofErr w:type="gramStart"/>
      <w:r w:rsidR="00755609" w:rsidRPr="00755609">
        <w:rPr>
          <w:b/>
          <w:sz w:val="40"/>
          <w:szCs w:val="40"/>
          <w:u w:val="single"/>
        </w:rPr>
        <w:t xml:space="preserve"> </w:t>
      </w:r>
      <w:r w:rsidRPr="00755609">
        <w:rPr>
          <w:b/>
          <w:sz w:val="40"/>
          <w:szCs w:val="40"/>
          <w:u w:val="single"/>
        </w:rPr>
        <w:t>.</w:t>
      </w:r>
      <w:proofErr w:type="gramEnd"/>
    </w:p>
    <w:p w:rsidR="00A149D7" w:rsidRDefault="00A149D7">
      <w:r>
        <w:t>Для желающих стать</w:t>
      </w:r>
      <w:r w:rsidR="00755609">
        <w:t xml:space="preserve"> нашими региональными</w:t>
      </w:r>
      <w:r>
        <w:t xml:space="preserve"> дилерами, проводим обучение монтажу потолков, снятию замеров, консул</w:t>
      </w:r>
      <w:r w:rsidR="004742B7">
        <w:t xml:space="preserve">ьтации по вопросам маркетинга  и </w:t>
      </w:r>
      <w:r>
        <w:t xml:space="preserve"> подборе инструмента.</w:t>
      </w:r>
    </w:p>
    <w:p w:rsidR="00A149D7" w:rsidRDefault="00A149D7">
      <w:r>
        <w:t>Срок обучени</w:t>
      </w:r>
      <w:r w:rsidR="00DF0424">
        <w:t>я три дня</w:t>
      </w:r>
      <w:r>
        <w:t>. За период обучения сотрудники получают как теоретические, так и практические навыки, с  непосредственным монтажом потолков на объекте.</w:t>
      </w:r>
    </w:p>
    <w:p w:rsidR="00A149D7" w:rsidRPr="00DF0424" w:rsidRDefault="00A149D7">
      <w:pPr>
        <w:rPr>
          <w:b/>
          <w:i/>
          <w:sz w:val="32"/>
          <w:szCs w:val="32"/>
        </w:rPr>
      </w:pPr>
      <w:r w:rsidRPr="00A149D7">
        <w:rPr>
          <w:sz w:val="32"/>
          <w:szCs w:val="32"/>
        </w:rPr>
        <w:t xml:space="preserve">                     </w:t>
      </w:r>
      <w:r w:rsidRPr="00DF0424">
        <w:rPr>
          <w:b/>
          <w:i/>
          <w:sz w:val="32"/>
          <w:szCs w:val="32"/>
        </w:rPr>
        <w:t>Программа обучения:</w:t>
      </w:r>
    </w:p>
    <w:p w:rsidR="0030048E" w:rsidRDefault="004742B7">
      <w:proofErr w:type="gramStart"/>
      <w:r>
        <w:rPr>
          <w:sz w:val="32"/>
          <w:szCs w:val="32"/>
          <w:lang w:val="en-US"/>
        </w:rPr>
        <w:t>I</w:t>
      </w:r>
      <w:r w:rsidR="0030048E" w:rsidRPr="0030048E">
        <w:rPr>
          <w:sz w:val="32"/>
          <w:szCs w:val="32"/>
        </w:rPr>
        <w:t xml:space="preserve"> день обучения</w:t>
      </w:r>
      <w:r w:rsidR="0030048E">
        <w:t>- Обучение замеру потолков</w:t>
      </w:r>
      <w:r w:rsidR="00272F0D">
        <w:t xml:space="preserve"> в офисе</w:t>
      </w:r>
      <w:r w:rsidR="0030048E">
        <w:t xml:space="preserve"> (теория без выезда на объект</w:t>
      </w:r>
      <w:r w:rsidR="007714BF">
        <w:t xml:space="preserve"> с вручением программы построения потолков</w:t>
      </w:r>
      <w:r w:rsidR="0030048E">
        <w:t>)</w:t>
      </w:r>
      <w:r>
        <w:t>, консультация по монтажу потолков по видеоматериалам.</w:t>
      </w:r>
      <w:proofErr w:type="gramEnd"/>
    </w:p>
    <w:p w:rsidR="00272F0D" w:rsidRDefault="00272F0D">
      <w:r>
        <w:t>- Необходимые атрибуты замерщика.</w:t>
      </w:r>
    </w:p>
    <w:p w:rsidR="00272F0D" w:rsidRDefault="00272F0D">
      <w:r>
        <w:t xml:space="preserve">-Особенности работы с клиентами, рассказ </w:t>
      </w:r>
      <w:proofErr w:type="gramStart"/>
      <w:r>
        <w:t>о</w:t>
      </w:r>
      <w:proofErr w:type="gramEnd"/>
      <w:r>
        <w:t xml:space="preserve"> всех технологиях монтажа.</w:t>
      </w:r>
    </w:p>
    <w:p w:rsidR="00272F0D" w:rsidRDefault="00272F0D">
      <w:r>
        <w:t xml:space="preserve">-Обмер по гарпунной и </w:t>
      </w:r>
      <w:proofErr w:type="spellStart"/>
      <w:r>
        <w:t>штапиковой</w:t>
      </w:r>
      <w:proofErr w:type="spellEnd"/>
      <w:r>
        <w:t xml:space="preserve"> технологии монтажа с последующим построением рабочего чертежа и просчётом сметы.</w:t>
      </w:r>
    </w:p>
    <w:p w:rsidR="00272F0D" w:rsidRDefault="00272F0D">
      <w:r>
        <w:t>-Самостоятельный замер с проверкой опытного замерщика</w:t>
      </w:r>
    </w:p>
    <w:p w:rsidR="00272F0D" w:rsidRDefault="004742B7">
      <w:r>
        <w:t>-О</w:t>
      </w:r>
      <w:r w:rsidR="00272F0D">
        <w:t>знакомительное занятие по построению чертежей потолка в программе</w:t>
      </w:r>
    </w:p>
    <w:p w:rsidR="004742B7" w:rsidRDefault="004742B7" w:rsidP="004742B7">
      <w:r>
        <w:t xml:space="preserve">-Консультация по монтажу потолков </w:t>
      </w:r>
      <w:r w:rsidR="00755609">
        <w:t xml:space="preserve">по видеоматериалам </w:t>
      </w:r>
      <w:r>
        <w:t>с вручение трёх обучающих дисков по четырём технологиям мон</w:t>
      </w:r>
      <w:r w:rsidR="00755609">
        <w:t xml:space="preserve">тажа и переходам уровня </w:t>
      </w:r>
      <w:r>
        <w:t xml:space="preserve"> </w:t>
      </w:r>
      <w:proofErr w:type="gramStart"/>
      <w:r>
        <w:t xml:space="preserve">( </w:t>
      </w:r>
      <w:proofErr w:type="gramEnd"/>
      <w:r>
        <w:t>возможен их просмотр с консультантом).</w:t>
      </w:r>
    </w:p>
    <w:p w:rsidR="004742B7" w:rsidRDefault="004742B7" w:rsidP="004742B7"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день обучения-</w:t>
      </w:r>
      <w:r w:rsidRPr="0030048E">
        <w:t xml:space="preserve"> выезд на объект для просмотра реального монтажа</w:t>
      </w:r>
    </w:p>
    <w:p w:rsidR="004742B7" w:rsidRDefault="004742B7" w:rsidP="004742B7">
      <w:r>
        <w:t>- Опытные монтажники покажут монтаж потолков, расскажут  все тонкости монтажа, ответят на все возникшие вопросы.</w:t>
      </w:r>
    </w:p>
    <w:p w:rsidR="004742B7" w:rsidRDefault="004742B7" w:rsidP="004742B7">
      <w:r>
        <w:t xml:space="preserve">-Вручение трёх обучающих дисков по четырём технологиям монтажа и переходам уровня                </w:t>
      </w:r>
      <w:proofErr w:type="gramStart"/>
      <w:r>
        <w:t xml:space="preserve">( </w:t>
      </w:r>
      <w:proofErr w:type="gramEnd"/>
      <w:r>
        <w:t>возможен их просмотр с консультантом).</w:t>
      </w:r>
    </w:p>
    <w:p w:rsidR="007714BF" w:rsidRDefault="007714BF">
      <w:r w:rsidRPr="007714BF">
        <w:rPr>
          <w:sz w:val="32"/>
          <w:szCs w:val="32"/>
          <w:lang w:val="en-US"/>
        </w:rPr>
        <w:t>III</w:t>
      </w:r>
      <w:r w:rsidRPr="007714BF">
        <w:rPr>
          <w:sz w:val="32"/>
          <w:szCs w:val="32"/>
        </w:rPr>
        <w:t xml:space="preserve"> день обучения</w:t>
      </w:r>
      <w:r>
        <w:rPr>
          <w:sz w:val="32"/>
          <w:szCs w:val="32"/>
        </w:rPr>
        <w:t xml:space="preserve">- </w:t>
      </w:r>
      <w:r>
        <w:t>на выбор</w:t>
      </w:r>
      <w:r w:rsidR="00DF0424">
        <w:t xml:space="preserve">: </w:t>
      </w:r>
      <w:r>
        <w:t xml:space="preserve"> выезд на объект для продолжения обучения монтажу или в офисе просмотр дисков</w:t>
      </w:r>
      <w:r w:rsidR="000517F5">
        <w:t>,</w:t>
      </w:r>
      <w:r>
        <w:t xml:space="preserve"> кон</w:t>
      </w:r>
      <w:r w:rsidR="000517F5">
        <w:t>сультации по возникшим вопросам</w:t>
      </w:r>
    </w:p>
    <w:p w:rsidR="000517F5" w:rsidRDefault="000517F5">
      <w:pPr>
        <w:rPr>
          <w:sz w:val="32"/>
          <w:szCs w:val="32"/>
        </w:rPr>
      </w:pPr>
      <w:r w:rsidRPr="000517F5">
        <w:rPr>
          <w:sz w:val="32"/>
          <w:szCs w:val="32"/>
        </w:rPr>
        <w:t>Дополнительная информация:</w:t>
      </w:r>
    </w:p>
    <w:p w:rsidR="000517F5" w:rsidRDefault="000517F5" w:rsidP="000517F5">
      <w:pPr>
        <w:pStyle w:val="a3"/>
        <w:numPr>
          <w:ilvl w:val="0"/>
          <w:numId w:val="1"/>
        </w:numPr>
      </w:pPr>
      <w:r>
        <w:t>Стоимость обучения составляет  3500 руб. с человека</w:t>
      </w:r>
    </w:p>
    <w:p w:rsidR="000517F5" w:rsidRDefault="000517F5" w:rsidP="000517F5">
      <w:pPr>
        <w:pStyle w:val="a3"/>
        <w:numPr>
          <w:ilvl w:val="0"/>
          <w:numId w:val="1"/>
        </w:numPr>
      </w:pPr>
      <w:r>
        <w:t>Поможем в бронировании гостиницы или квартиры для сотрудников на период обучения (стоимость проживания варьируется от 900 до 2000 руб</w:t>
      </w:r>
      <w:proofErr w:type="gramStart"/>
      <w:r>
        <w:t>.с</w:t>
      </w:r>
      <w:proofErr w:type="gramEnd"/>
      <w:r>
        <w:t xml:space="preserve"> человека</w:t>
      </w:r>
      <w:r w:rsidR="00DF0424">
        <w:t xml:space="preserve"> в сутки</w:t>
      </w:r>
      <w:r>
        <w:t>)</w:t>
      </w:r>
    </w:p>
    <w:p w:rsidR="000517F5" w:rsidRDefault="000517F5" w:rsidP="000517F5">
      <w:pPr>
        <w:pStyle w:val="a3"/>
        <w:numPr>
          <w:ilvl w:val="0"/>
          <w:numId w:val="1"/>
        </w:numPr>
      </w:pPr>
      <w:r>
        <w:t xml:space="preserve">Сроки обучения </w:t>
      </w:r>
      <w:r w:rsidR="00DF0424">
        <w:t xml:space="preserve"> желательно согласовать за </w:t>
      </w:r>
      <w:r>
        <w:t xml:space="preserve"> 4 дня до начала обучения.</w:t>
      </w:r>
    </w:p>
    <w:p w:rsidR="000517F5" w:rsidRDefault="000517F5" w:rsidP="00755609">
      <w:pPr>
        <w:pStyle w:val="a3"/>
        <w:numPr>
          <w:ilvl w:val="0"/>
          <w:numId w:val="1"/>
        </w:numPr>
      </w:pPr>
      <w:r>
        <w:t>Стоимость обучения возв</w:t>
      </w:r>
      <w:r w:rsidR="00DF0424">
        <w:t>ращается дилеру после покупки ма</w:t>
      </w:r>
      <w:r>
        <w:t>териалов для монтажа</w:t>
      </w:r>
      <w:r w:rsidR="00DF0424">
        <w:t xml:space="preserve"> потолков</w:t>
      </w:r>
      <w:r>
        <w:t xml:space="preserve"> на сумму 100 000 руб.</w:t>
      </w:r>
    </w:p>
    <w:p w:rsidR="000517F5" w:rsidRPr="007714BF" w:rsidRDefault="000517F5"/>
    <w:sectPr w:rsidR="000517F5" w:rsidRPr="007714BF" w:rsidSect="00F3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9F8"/>
    <w:multiLevelType w:val="hybridMultilevel"/>
    <w:tmpl w:val="F4A6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149D7"/>
    <w:rsid w:val="000517F5"/>
    <w:rsid w:val="00272F0D"/>
    <w:rsid w:val="0030048E"/>
    <w:rsid w:val="004742B7"/>
    <w:rsid w:val="00755609"/>
    <w:rsid w:val="007714BF"/>
    <w:rsid w:val="008F2D01"/>
    <w:rsid w:val="00A149D7"/>
    <w:rsid w:val="00DF0424"/>
    <w:rsid w:val="00F3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BBB5-D203-425E-936F-591F0173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2010-02-01T05:42:00Z</dcterms:created>
  <dcterms:modified xsi:type="dcterms:W3CDTF">2010-02-22T21:34:00Z</dcterms:modified>
</cp:coreProperties>
</file>